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4F" w:rsidRPr="00DA4C2C" w:rsidRDefault="00657A35" w:rsidP="00216735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</w:t>
      </w:r>
      <w:r w:rsidR="00216735" w:rsidRPr="00C76998">
        <w:rPr>
          <w:rFonts w:ascii="Arial Black" w:hAnsi="Arial Black"/>
          <w:sz w:val="24"/>
          <w:szCs w:val="24"/>
        </w:rPr>
        <w:t xml:space="preserve"> </w:t>
      </w:r>
      <w:r w:rsidR="00C92522">
        <w:rPr>
          <w:rFonts w:ascii="Century" w:hAnsi="Century"/>
          <w:sz w:val="28"/>
          <w:szCs w:val="28"/>
        </w:rPr>
        <w:t xml:space="preserve">Reģionālā </w:t>
      </w:r>
      <w:r w:rsidR="00216735" w:rsidRPr="00AA0ACF">
        <w:rPr>
          <w:rFonts w:ascii="Century" w:hAnsi="Century"/>
          <w:sz w:val="28"/>
          <w:szCs w:val="28"/>
        </w:rPr>
        <w:t xml:space="preserve">medību trofeju izstāde </w:t>
      </w:r>
    </w:p>
    <w:p w:rsidR="00216735" w:rsidRPr="00AA0ACF" w:rsidRDefault="00216735" w:rsidP="00216735">
      <w:pPr>
        <w:spacing w:line="240" w:lineRule="auto"/>
        <w:rPr>
          <w:rFonts w:ascii="Century" w:hAnsi="Century"/>
          <w:sz w:val="28"/>
          <w:szCs w:val="28"/>
        </w:rPr>
      </w:pPr>
      <w:r w:rsidRPr="00AA0ACF">
        <w:rPr>
          <w:rFonts w:ascii="Century" w:hAnsi="Century"/>
          <w:sz w:val="28"/>
          <w:szCs w:val="28"/>
        </w:rPr>
        <w:t xml:space="preserve">                                     </w:t>
      </w:r>
      <w:r w:rsidR="00AA0ACF">
        <w:rPr>
          <w:rFonts w:ascii="Century" w:hAnsi="Century"/>
          <w:sz w:val="28"/>
          <w:szCs w:val="28"/>
        </w:rPr>
        <w:t xml:space="preserve">  </w:t>
      </w:r>
      <w:r w:rsidRPr="00AA0ACF">
        <w:rPr>
          <w:rFonts w:ascii="Century" w:hAnsi="Century"/>
          <w:sz w:val="28"/>
          <w:szCs w:val="28"/>
        </w:rPr>
        <w:t xml:space="preserve"> </w:t>
      </w:r>
      <w:r w:rsidR="00C76998" w:rsidRPr="00AA0ACF">
        <w:rPr>
          <w:rFonts w:ascii="Century" w:hAnsi="Century"/>
          <w:sz w:val="28"/>
          <w:szCs w:val="28"/>
        </w:rPr>
        <w:t xml:space="preserve">„ Aloja </w:t>
      </w:r>
      <w:r w:rsidRPr="00AA0ACF">
        <w:rPr>
          <w:rFonts w:ascii="Century" w:hAnsi="Century"/>
          <w:sz w:val="28"/>
          <w:szCs w:val="28"/>
        </w:rPr>
        <w:t>2014 ”</w:t>
      </w:r>
      <w:proofErr w:type="gramStart"/>
      <w:r w:rsidRPr="00AA0ACF">
        <w:rPr>
          <w:rFonts w:ascii="Century" w:hAnsi="Century"/>
          <w:sz w:val="28"/>
          <w:szCs w:val="28"/>
        </w:rPr>
        <w:t xml:space="preserve">   </w:t>
      </w:r>
      <w:proofErr w:type="gramEnd"/>
    </w:p>
    <w:p w:rsidR="00216735" w:rsidRPr="008113EF" w:rsidRDefault="00216735" w:rsidP="00216735">
      <w:pPr>
        <w:spacing w:line="240" w:lineRule="auto"/>
        <w:rPr>
          <w:sz w:val="28"/>
          <w:szCs w:val="28"/>
        </w:rPr>
      </w:pPr>
      <w:r w:rsidRPr="008113EF">
        <w:rPr>
          <w:rFonts w:ascii="Century" w:hAnsi="Century"/>
          <w:sz w:val="28"/>
          <w:szCs w:val="28"/>
        </w:rPr>
        <w:t>Izstādes  organizators</w:t>
      </w:r>
      <w:bookmarkStart w:id="0" w:name="_GoBack"/>
      <w:bookmarkEnd w:id="0"/>
      <w:r w:rsidRPr="008113EF">
        <w:rPr>
          <w:sz w:val="28"/>
          <w:szCs w:val="28"/>
        </w:rPr>
        <w:t>:          Alojas mednieku klubs .</w:t>
      </w:r>
    </w:p>
    <w:p w:rsidR="00216735" w:rsidRDefault="008567D7" w:rsidP="00216735">
      <w:pPr>
        <w:spacing w:line="240" w:lineRule="auto"/>
      </w:pPr>
      <w:r w:rsidRPr="008113EF">
        <w:rPr>
          <w:rFonts w:asciiTheme="majorHAnsi" w:hAnsiTheme="majorHAnsi"/>
          <w:sz w:val="28"/>
          <w:szCs w:val="28"/>
        </w:rPr>
        <w:t>Izstādes norises vieta</w:t>
      </w:r>
      <w:r>
        <w:t>:</w:t>
      </w:r>
      <w:proofErr w:type="gramStart"/>
      <w:r>
        <w:t xml:space="preserve"> </w:t>
      </w:r>
      <w:r w:rsidR="00CD2E82">
        <w:t xml:space="preserve"> </w:t>
      </w:r>
      <w:r>
        <w:t xml:space="preserve"> </w:t>
      </w:r>
      <w:r w:rsidR="00216735">
        <w:t xml:space="preserve"> </w:t>
      </w:r>
      <w:proofErr w:type="gramEnd"/>
      <w:r w:rsidR="00216735">
        <w:t>Alojas kultūras nams, Jūras iela 13</w:t>
      </w:r>
      <w:r w:rsidR="00DD7E2A">
        <w:t>,</w:t>
      </w:r>
      <w:r w:rsidR="00216735">
        <w:t xml:space="preserve"> Aloja LV-4064</w:t>
      </w:r>
    </w:p>
    <w:p w:rsidR="00216735" w:rsidRDefault="008567D7" w:rsidP="00216735">
      <w:pPr>
        <w:spacing w:line="240" w:lineRule="auto"/>
      </w:pPr>
      <w:r w:rsidRPr="008113EF">
        <w:rPr>
          <w:rFonts w:asciiTheme="majorHAnsi" w:hAnsiTheme="majorHAnsi"/>
          <w:sz w:val="28"/>
          <w:szCs w:val="28"/>
        </w:rPr>
        <w:t>Izstādes norises laiks</w:t>
      </w:r>
      <w:r>
        <w:t>:</w:t>
      </w:r>
      <w:proofErr w:type="gramStart"/>
      <w:r w:rsidR="00216735">
        <w:t xml:space="preserve"> </w:t>
      </w:r>
      <w:r w:rsidR="00CD2E82">
        <w:t xml:space="preserve"> </w:t>
      </w:r>
      <w:r w:rsidR="00216735">
        <w:t xml:space="preserve"> </w:t>
      </w:r>
      <w:r w:rsidR="00E34629">
        <w:t xml:space="preserve">  </w:t>
      </w:r>
      <w:r w:rsidR="00216735">
        <w:t xml:space="preserve"> </w:t>
      </w:r>
      <w:proofErr w:type="gramEnd"/>
      <w:r w:rsidR="00216735">
        <w:t xml:space="preserve">05.07-26.07.2014. Izstādes atklāšana </w:t>
      </w:r>
      <w:r w:rsidR="00623C88">
        <w:t>-</w:t>
      </w:r>
      <w:r w:rsidR="007437A5">
        <w:t xml:space="preserve">5.jūlijs </w:t>
      </w:r>
      <w:proofErr w:type="spellStart"/>
      <w:r w:rsidR="00623C88">
        <w:t>plkst</w:t>
      </w:r>
      <w:proofErr w:type="spellEnd"/>
      <w:r w:rsidR="00623C88">
        <w:t xml:space="preserve"> .</w:t>
      </w:r>
      <w:r w:rsidR="00216735">
        <w:t xml:space="preserve">11.00 </w:t>
      </w:r>
    </w:p>
    <w:p w:rsidR="00F50F6D" w:rsidRDefault="00A22DBC" w:rsidP="00216735">
      <w:pPr>
        <w:spacing w:line="240" w:lineRule="auto"/>
      </w:pPr>
      <w:r w:rsidRPr="008113EF">
        <w:rPr>
          <w:rFonts w:asciiTheme="majorHAnsi" w:hAnsiTheme="majorHAnsi"/>
          <w:sz w:val="28"/>
          <w:szCs w:val="28"/>
        </w:rPr>
        <w:t>Izstādes darba laiks</w:t>
      </w:r>
      <w:r w:rsidR="008567D7">
        <w:t>:</w:t>
      </w:r>
      <w:proofErr w:type="gramStart"/>
      <w:r w:rsidR="00CD2E82">
        <w:t xml:space="preserve">  </w:t>
      </w:r>
      <w:r w:rsidR="00E34629">
        <w:t xml:space="preserve">      </w:t>
      </w:r>
      <w:r w:rsidR="00623C88">
        <w:t xml:space="preserve"> </w:t>
      </w:r>
      <w:proofErr w:type="gramEnd"/>
      <w:r w:rsidR="00623C88">
        <w:t xml:space="preserve">P,T,P – </w:t>
      </w:r>
      <w:r w:rsidR="00CD2E82">
        <w:t>12:00-18:00. O,C</w:t>
      </w:r>
      <w:r w:rsidR="00623C88">
        <w:t>-</w:t>
      </w:r>
      <w:r w:rsidR="00DD7E2A">
        <w:t xml:space="preserve"> 9:00-</w:t>
      </w:r>
      <w:r w:rsidR="008567D7">
        <w:t>14</w:t>
      </w:r>
      <w:r w:rsidR="00DD7E2A">
        <w:t>:00. S</w:t>
      </w:r>
      <w:r w:rsidR="00CD2E82">
        <w:t xml:space="preserve"> </w:t>
      </w:r>
      <w:r w:rsidR="00DD7E2A">
        <w:t>- 10:00-16:00</w:t>
      </w:r>
      <w:proofErr w:type="gramStart"/>
      <w:r w:rsidR="003C6708">
        <w:t xml:space="preserve">  </w:t>
      </w:r>
      <w:proofErr w:type="gramEnd"/>
    </w:p>
    <w:p w:rsidR="006F7296" w:rsidRDefault="00DD7E2A" w:rsidP="0022131B">
      <w:pPr>
        <w:spacing w:line="240" w:lineRule="auto"/>
      </w:pPr>
      <w:r w:rsidRPr="00F85129">
        <w:rPr>
          <w:rFonts w:asciiTheme="majorHAnsi" w:hAnsiTheme="majorHAnsi"/>
          <w:sz w:val="28"/>
          <w:szCs w:val="28"/>
        </w:rPr>
        <w:t>Izst</w:t>
      </w:r>
      <w:r w:rsidR="00A22DBC" w:rsidRPr="00F85129">
        <w:rPr>
          <w:rFonts w:asciiTheme="majorHAnsi" w:hAnsiTheme="majorHAnsi"/>
          <w:sz w:val="28"/>
          <w:szCs w:val="28"/>
        </w:rPr>
        <w:t>ādes mērķis</w:t>
      </w:r>
      <w:r w:rsidR="00A22DBC">
        <w:t>:</w:t>
      </w:r>
      <w:r w:rsidR="008567D7">
        <w:t xml:space="preserve"> </w:t>
      </w:r>
      <w:r w:rsidR="0070370C">
        <w:t>Parādīt La</w:t>
      </w:r>
      <w:r w:rsidR="00171682">
        <w:t>t</w:t>
      </w:r>
      <w:r w:rsidR="0070370C">
        <w:t>vijas meža</w:t>
      </w:r>
      <w:proofErr w:type="gramStart"/>
      <w:r w:rsidR="0070370C">
        <w:t xml:space="preserve"> </w:t>
      </w:r>
      <w:r w:rsidR="000958EF">
        <w:t xml:space="preserve"> </w:t>
      </w:r>
      <w:proofErr w:type="gramEnd"/>
      <w:r w:rsidR="000958EF">
        <w:t xml:space="preserve">zvēru daudzveidīgo trofeju  bagātību.               </w:t>
      </w:r>
      <w:r w:rsidR="008567D7">
        <w:t xml:space="preserve"> </w:t>
      </w:r>
      <w:r w:rsidR="000958EF">
        <w:t xml:space="preserve"> </w:t>
      </w:r>
      <w:r w:rsidR="008567D7">
        <w:t>Popul</w:t>
      </w:r>
      <w:r w:rsidR="0070370C">
        <w:t>arizē</w:t>
      </w:r>
      <w:r w:rsidR="00CD2E82">
        <w:t>t selektīvo medību  nepieciešamību  medību saimniec</w:t>
      </w:r>
      <w:r w:rsidR="008567D7">
        <w:t>ībā.</w:t>
      </w:r>
      <w:r w:rsidR="0070370C">
        <w:t xml:space="preserve">  Informēt un izglītot sabiedrību </w:t>
      </w:r>
      <w:r w:rsidR="006B37CF">
        <w:t xml:space="preserve"> par medību nozīmi  un medību </w:t>
      </w:r>
      <w:r w:rsidR="00CD2E82">
        <w:t>tradīc</w:t>
      </w:r>
      <w:r w:rsidR="006B37CF">
        <w:t>ijām.</w:t>
      </w:r>
      <w:r w:rsidR="004B5BA6">
        <w:t xml:space="preserve"> </w:t>
      </w:r>
      <w:r w:rsidR="006B37CF">
        <w:t>Parādīt</w:t>
      </w:r>
      <w:r w:rsidR="00CD2E82">
        <w:t xml:space="preserve"> </w:t>
      </w:r>
      <w:r w:rsidR="004B5BA6">
        <w:t>bijušā</w:t>
      </w:r>
      <w:proofErr w:type="gramStart"/>
      <w:r w:rsidR="004B5BA6">
        <w:t xml:space="preserve"> </w:t>
      </w:r>
      <w:r w:rsidR="00CD2E82">
        <w:t xml:space="preserve"> </w:t>
      </w:r>
      <w:proofErr w:type="gramEnd"/>
      <w:r w:rsidR="00CD2E82">
        <w:t>Mazsalac</w:t>
      </w:r>
      <w:r w:rsidR="006B37CF">
        <w:t>as briežu dārza nozīmi</w:t>
      </w:r>
      <w:r w:rsidR="00D70877">
        <w:t xml:space="preserve">  medību saimniecībā</w:t>
      </w:r>
      <w:r w:rsidR="00623C88">
        <w:t xml:space="preserve"> </w:t>
      </w:r>
      <w:r w:rsidR="00CD2E82">
        <w:t>k</w:t>
      </w:r>
      <w:r w:rsidR="00C92522">
        <w:t xml:space="preserve">ā staltbriežu populācijas sākumu </w:t>
      </w:r>
      <w:r w:rsidR="004B5BA6">
        <w:t xml:space="preserve"> daļā </w:t>
      </w:r>
      <w:r w:rsidR="00CD2E82">
        <w:t xml:space="preserve"> bijušā Limbažu rajona, Mazsalac</w:t>
      </w:r>
      <w:r w:rsidR="004B5BA6">
        <w:t>as un Ramatas apkārtnes mežos.</w:t>
      </w:r>
      <w:r w:rsidR="0069507B">
        <w:t xml:space="preserve">  Iegūt datus par</w:t>
      </w:r>
      <w:r w:rsidR="00CD2E82">
        <w:t xml:space="preserve"> bijušā Limbažu rajona, Mazsalac</w:t>
      </w:r>
      <w:r w:rsidR="0069507B">
        <w:t xml:space="preserve">as un Ramatas medījamo </w:t>
      </w:r>
      <w:r w:rsidR="00CD2E82">
        <w:t>dzīvnieku populāc</w:t>
      </w:r>
      <w:r w:rsidR="0069507B">
        <w:t>ijas kvalitāti</w:t>
      </w:r>
      <w:r w:rsidR="00EB439E">
        <w:t>.</w:t>
      </w:r>
      <w:r w:rsidR="00D70877">
        <w:t xml:space="preserve"> Apvienot dažādu interešu cilvēkus, organizācijas un</w:t>
      </w:r>
      <w:r w:rsidR="00C92522">
        <w:t xml:space="preserve"> veicināt sadarbību starp tiem</w:t>
      </w:r>
      <w:r w:rsidR="00D70877">
        <w:t xml:space="preserve">. </w:t>
      </w:r>
      <w:r w:rsidR="00C92522">
        <w:t>Medību trofeju izstāde ir apvienojusi</w:t>
      </w:r>
      <w:proofErr w:type="gramStart"/>
      <w:r w:rsidR="00C92522">
        <w:t xml:space="preserve">  </w:t>
      </w:r>
      <w:proofErr w:type="gramEnd"/>
      <w:r w:rsidR="00C92522">
        <w:t>foto izstādi „ Mirklis dabā „ un Alojas mūzikas un mākslas skolas zīmējumu izstādi</w:t>
      </w:r>
      <w:r w:rsidR="00B95C95">
        <w:t xml:space="preserve"> „ </w:t>
      </w:r>
      <w:r w:rsidR="007437A5">
        <w:t xml:space="preserve">Dzīvnieki </w:t>
      </w:r>
      <w:r w:rsidR="00F50F6D">
        <w:t>mežā „</w:t>
      </w:r>
    </w:p>
    <w:p w:rsidR="00171682" w:rsidRDefault="00EB439E" w:rsidP="0022131B">
      <w:pPr>
        <w:spacing w:line="240" w:lineRule="auto"/>
      </w:pPr>
      <w:r w:rsidRPr="00F85129">
        <w:rPr>
          <w:rFonts w:asciiTheme="majorHAnsi" w:hAnsiTheme="majorHAnsi"/>
          <w:sz w:val="28"/>
          <w:szCs w:val="28"/>
        </w:rPr>
        <w:t>Dalībniek</w:t>
      </w:r>
      <w:r w:rsidR="00A22DBC" w:rsidRPr="00F85129">
        <w:rPr>
          <w:rFonts w:asciiTheme="majorHAnsi" w:hAnsiTheme="majorHAnsi"/>
          <w:sz w:val="28"/>
          <w:szCs w:val="28"/>
        </w:rPr>
        <w:t>i</w:t>
      </w:r>
      <w:r w:rsidR="00A22DBC">
        <w:t>:</w:t>
      </w:r>
      <w:r>
        <w:t xml:space="preserve"> Izstādē piedalās mednieki ar savvaļā iegūtām medību trofejām, kas iegūtas</w:t>
      </w:r>
      <w:r w:rsidR="00CD2E82">
        <w:t xml:space="preserve"> bijušā Limbažu rajona, Mazsalac</w:t>
      </w:r>
      <w:r>
        <w:t>as un Ramatas</w:t>
      </w:r>
      <w:proofErr w:type="gramStart"/>
      <w:r>
        <w:t xml:space="preserve">  </w:t>
      </w:r>
      <w:proofErr w:type="gramEnd"/>
      <w:r>
        <w:t>medību  klubu  teritorijās  bez laika perioda ierobežojuma</w:t>
      </w:r>
      <w:r w:rsidR="008A755D">
        <w:t>. Trofejas</w:t>
      </w:r>
      <w:proofErr w:type="gramStart"/>
      <w:r w:rsidR="008A755D">
        <w:t xml:space="preserve"> ,</w:t>
      </w:r>
      <w:r w:rsidR="00CD2E82">
        <w:t xml:space="preserve"> </w:t>
      </w:r>
      <w:proofErr w:type="gramEnd"/>
      <w:r w:rsidR="008A755D">
        <w:t>kas ir bijuša</w:t>
      </w:r>
      <w:r w:rsidR="005B5EE0">
        <w:t>s</w:t>
      </w:r>
      <w:r w:rsidR="008A755D">
        <w:t xml:space="preserve"> vērtētas</w:t>
      </w:r>
      <w:r w:rsidR="00623C88">
        <w:t>,</w:t>
      </w:r>
      <w:r w:rsidR="008A755D">
        <w:t xml:space="preserve"> tiks ietvertas izstādes katalogā. </w:t>
      </w:r>
      <w:r w:rsidR="0022131B">
        <w:t xml:space="preserve">  </w:t>
      </w:r>
      <w:r w:rsidR="0022131B" w:rsidRPr="00F85129">
        <w:rPr>
          <w:rFonts w:asciiTheme="majorHAnsi" w:hAnsiTheme="majorHAnsi"/>
          <w:sz w:val="28"/>
          <w:szCs w:val="28"/>
        </w:rPr>
        <w:t>Vērtēšana</w:t>
      </w:r>
      <w:r w:rsidR="0022131B">
        <w:t>: M</w:t>
      </w:r>
      <w:r w:rsidR="00CD2E82">
        <w:t>edību trofejas tiks vērtētas pēc  CIC</w:t>
      </w:r>
      <w:r w:rsidR="00AA0ACF">
        <w:t xml:space="preserve"> metodikas. Visas </w:t>
      </w:r>
      <w:r w:rsidR="0022131B">
        <w:t>trofejas</w:t>
      </w:r>
      <w:r w:rsidR="00AA0ACF">
        <w:t>, kas</w:t>
      </w:r>
      <w:r w:rsidR="0022131B">
        <w:t xml:space="preserve"> tiks</w:t>
      </w:r>
      <w:r w:rsidR="00623C88">
        <w:t xml:space="preserve"> novērtētas pirmo</w:t>
      </w:r>
      <w:r w:rsidR="00AA0ACF">
        <w:t>reiz</w:t>
      </w:r>
      <w:r w:rsidR="00623C88">
        <w:t>,</w:t>
      </w:r>
      <w:r w:rsidR="00AA0ACF">
        <w:t xml:space="preserve"> tiks</w:t>
      </w:r>
      <w:r w:rsidR="0022131B">
        <w:t xml:space="preserve"> i</w:t>
      </w:r>
      <w:r w:rsidR="004B777C">
        <w:t>ekļautas izstādes katalogā un saņems atbilstošu medaļu.</w:t>
      </w:r>
      <w:r w:rsidR="00171682">
        <w:t xml:space="preserve"> Trofejas</w:t>
      </w:r>
      <w:r w:rsidR="00AA0ACF">
        <w:t>,</w:t>
      </w:r>
      <w:r w:rsidR="00A22DBC">
        <w:t xml:space="preserve"> </w:t>
      </w:r>
      <w:r w:rsidR="00AA0ACF">
        <w:t>kas ir bijušas vērtētas</w:t>
      </w:r>
      <w:r w:rsidR="00623C88">
        <w:t>,</w:t>
      </w:r>
      <w:r w:rsidR="00AA0ACF">
        <w:t xml:space="preserve"> tiks iekļautas izstādes katalogā</w:t>
      </w:r>
      <w:r w:rsidR="00657A35">
        <w:t>.</w:t>
      </w:r>
    </w:p>
    <w:p w:rsidR="006F7296" w:rsidRDefault="000445FC" w:rsidP="0022131B">
      <w:pPr>
        <w:spacing w:line="240" w:lineRule="auto"/>
      </w:pPr>
      <w:r w:rsidRPr="00657A35">
        <w:rPr>
          <w:rFonts w:ascii="Arial Black" w:hAnsi="Arial Black" w:cs="Aharoni"/>
        </w:rPr>
        <w:t>Trofeju vērtēšana ir bezmaksas.</w:t>
      </w:r>
      <w:proofErr w:type="gramStart"/>
      <w:r w:rsidR="004B777C">
        <w:t xml:space="preserve">  </w:t>
      </w:r>
      <w:proofErr w:type="gramEnd"/>
    </w:p>
    <w:p w:rsidR="00171682" w:rsidRDefault="004B777C" w:rsidP="00171682">
      <w:pPr>
        <w:spacing w:after="0" w:line="240" w:lineRule="auto"/>
      </w:pPr>
      <w:r w:rsidRPr="00F85129">
        <w:rPr>
          <w:rFonts w:asciiTheme="majorHAnsi" w:hAnsiTheme="majorHAnsi"/>
          <w:sz w:val="28"/>
          <w:szCs w:val="28"/>
        </w:rPr>
        <w:t>Trofeju</w:t>
      </w:r>
      <w:r w:rsidR="00CD2E82" w:rsidRPr="00F85129">
        <w:rPr>
          <w:rFonts w:asciiTheme="majorHAnsi" w:hAnsiTheme="majorHAnsi"/>
          <w:sz w:val="28"/>
          <w:szCs w:val="28"/>
        </w:rPr>
        <w:t xml:space="preserve"> iesniegšana vērtēšanai</w:t>
      </w:r>
      <w:r w:rsidR="00171682">
        <w:rPr>
          <w:rFonts w:asciiTheme="majorHAnsi" w:hAnsiTheme="majorHAnsi"/>
          <w:sz w:val="28"/>
          <w:szCs w:val="28"/>
        </w:rPr>
        <w:t>:</w:t>
      </w:r>
      <w:r w:rsidR="00CD2E82">
        <w:t xml:space="preserve"> Trofejas vērtēšanai tiek pieņemtas Alojas kultūras namā Jūras ielā 13</w:t>
      </w:r>
      <w:r w:rsidR="00171682">
        <w:t>.</w:t>
      </w:r>
    </w:p>
    <w:p w:rsidR="00171682" w:rsidRDefault="00060803" w:rsidP="00171682">
      <w:pPr>
        <w:spacing w:after="0" w:line="240" w:lineRule="auto"/>
      </w:pPr>
      <w:r>
        <w:t xml:space="preserve"> </w:t>
      </w:r>
      <w:r w:rsidR="00A22DBC">
        <w:t>29.06.2014</w:t>
      </w:r>
      <w:r w:rsidR="00623C88">
        <w:t>.</w:t>
      </w:r>
      <w:r w:rsidR="00A22DBC">
        <w:t xml:space="preserve"> no 10:00-16:00</w:t>
      </w:r>
      <w:r w:rsidR="00171682">
        <w:t xml:space="preserve">; </w:t>
      </w:r>
    </w:p>
    <w:p w:rsidR="00171682" w:rsidRDefault="00A22DBC" w:rsidP="00171682">
      <w:pPr>
        <w:spacing w:after="0" w:line="240" w:lineRule="auto"/>
      </w:pPr>
      <w:r>
        <w:t>30.06</w:t>
      </w:r>
      <w:r w:rsidR="00060803">
        <w:t>.2014</w:t>
      </w:r>
      <w:r w:rsidR="00623C88">
        <w:t xml:space="preserve">.- </w:t>
      </w:r>
      <w:r w:rsidR="00060803">
        <w:t>02.07.2014</w:t>
      </w:r>
      <w:r w:rsidR="00623C88">
        <w:t>.</w:t>
      </w:r>
      <w:r w:rsidR="00060803">
        <w:t xml:space="preserve"> no 10:00-18:00</w:t>
      </w:r>
      <w:proofErr w:type="gramStart"/>
      <w:r w:rsidR="00060803">
        <w:t xml:space="preserve">  </w:t>
      </w:r>
      <w:proofErr w:type="gramEnd"/>
    </w:p>
    <w:p w:rsidR="00060803" w:rsidRDefault="00060803" w:rsidP="00171682">
      <w:pPr>
        <w:spacing w:after="0" w:line="240" w:lineRule="auto"/>
      </w:pPr>
      <w:r>
        <w:t>Trofeju pieņe</w:t>
      </w:r>
      <w:r w:rsidR="00C76998">
        <w:t>m</w:t>
      </w:r>
      <w:r>
        <w:t>šana notiks</w:t>
      </w:r>
      <w:r w:rsidR="00C76998">
        <w:t xml:space="preserve"> arī</w:t>
      </w:r>
      <w:r w:rsidR="00A22DBC">
        <w:t xml:space="preserve"> 28.06</w:t>
      </w:r>
      <w:r>
        <w:t>.2014</w:t>
      </w:r>
      <w:r w:rsidR="00623C88">
        <w:t>.</w:t>
      </w:r>
      <w:r>
        <w:t xml:space="preserve"> Alojas mednieku kluba šautuvē</w:t>
      </w:r>
      <w:proofErr w:type="gramStart"/>
      <w:r w:rsidR="00171682">
        <w:t xml:space="preserve"> </w:t>
      </w:r>
      <w:r>
        <w:t xml:space="preserve"> </w:t>
      </w:r>
      <w:proofErr w:type="gramEnd"/>
      <w:r>
        <w:t xml:space="preserve">„ </w:t>
      </w:r>
      <w:proofErr w:type="spellStart"/>
      <w:r>
        <w:t>Reišmalīši</w:t>
      </w:r>
      <w:proofErr w:type="spellEnd"/>
      <w:r>
        <w:t xml:space="preserve"> ”</w:t>
      </w:r>
      <w:r w:rsidR="00C76998">
        <w:t xml:space="preserve"> sacensību ietvaros.   </w:t>
      </w:r>
    </w:p>
    <w:p w:rsidR="00171682" w:rsidRDefault="00C76998" w:rsidP="0022131B">
      <w:pPr>
        <w:spacing w:line="240" w:lineRule="auto"/>
      </w:pPr>
      <w:r w:rsidRPr="00F85129">
        <w:rPr>
          <w:rFonts w:asciiTheme="majorHAnsi" w:hAnsiTheme="majorHAnsi"/>
          <w:sz w:val="28"/>
          <w:szCs w:val="28"/>
        </w:rPr>
        <w:t>Trofeju noformējums</w:t>
      </w:r>
      <w:r>
        <w:t>:</w:t>
      </w:r>
      <w:proofErr w:type="gramStart"/>
      <w:r w:rsidR="00167D60">
        <w:t xml:space="preserve"> </w:t>
      </w:r>
      <w:r w:rsidR="00A22DBC">
        <w:t xml:space="preserve"> </w:t>
      </w:r>
      <w:proofErr w:type="gramEnd"/>
      <w:r w:rsidR="00A22DBC">
        <w:t>Medību trofejām,</w:t>
      </w:r>
      <w:r w:rsidR="00846CE6">
        <w:t xml:space="preserve"> kuras tiek iesniegtas </w:t>
      </w:r>
      <w:r w:rsidR="00DC0D4F">
        <w:t xml:space="preserve">, jābūt </w:t>
      </w:r>
      <w:r w:rsidR="00A22DBC">
        <w:t xml:space="preserve"> trofejas cienīgi</w:t>
      </w:r>
      <w:r w:rsidR="00846CE6">
        <w:t xml:space="preserve"> noformētām  atbilsto</w:t>
      </w:r>
      <w:r w:rsidR="00DC0D4F">
        <w:t>ši</w:t>
      </w:r>
      <w:r w:rsidR="00167D60">
        <w:t xml:space="preserve"> </w:t>
      </w:r>
      <w:r w:rsidR="00DC0D4F">
        <w:t xml:space="preserve"> vērtēšanas</w:t>
      </w:r>
      <w:r w:rsidR="00167D60">
        <w:t xml:space="preserve">  kritēriju  prasībām</w:t>
      </w:r>
      <w:r w:rsidR="00846CE6">
        <w:t>.</w:t>
      </w:r>
      <w:r w:rsidR="00DC0D4F">
        <w:t xml:space="preserve"> </w:t>
      </w:r>
      <w:r w:rsidR="00846CE6">
        <w:t xml:space="preserve"> Ragiem un ilkņiem jābūt</w:t>
      </w:r>
      <w:r w:rsidR="00DC0D4F">
        <w:t xml:space="preserve">  viegli noņemamiem  no medaljoniem un tikpat viegli pie</w:t>
      </w:r>
      <w:r w:rsidR="00171682">
        <w:t>liekamiem atpakaļ. Plēsēju ādām</w:t>
      </w:r>
      <w:r w:rsidR="00DC0D4F">
        <w:t xml:space="preserve"> jābūt dīrātām paklāju veidā. Trofejas, kuras nebūs atbilstoši noformētas, vērtētas netiks.</w:t>
      </w:r>
    </w:p>
    <w:p w:rsidR="004506B0" w:rsidRDefault="00167D60" w:rsidP="0022131B">
      <w:pPr>
        <w:spacing w:line="240" w:lineRule="auto"/>
      </w:pPr>
      <w:r>
        <w:t xml:space="preserve"> </w:t>
      </w:r>
      <w:r w:rsidRPr="00F85129">
        <w:rPr>
          <w:rFonts w:asciiTheme="majorHAnsi" w:hAnsiTheme="majorHAnsi"/>
          <w:sz w:val="28"/>
          <w:szCs w:val="28"/>
        </w:rPr>
        <w:t>Trofeju marķēšana</w:t>
      </w:r>
      <w:r>
        <w:t>:</w:t>
      </w:r>
      <w:proofErr w:type="gramStart"/>
      <w:r>
        <w:t xml:space="preserve">  </w:t>
      </w:r>
      <w:proofErr w:type="gramEnd"/>
      <w:r>
        <w:t>Katrai trofejai jābūt marķētai ar etiķeti, uz kuras ir uzrakstīts trofejas īpašnieka vārds, uzvārds, trofejas iegūšanas vieta – virsmežniecība, mežnie</w:t>
      </w:r>
      <w:r w:rsidR="00DA4C2C">
        <w:t xml:space="preserve">cība un trofejas iegūšanas gads.  </w:t>
      </w:r>
      <w:r w:rsidR="004506B0">
        <w:t xml:space="preserve">   </w:t>
      </w:r>
    </w:p>
    <w:p w:rsidR="00D70877" w:rsidRDefault="004506B0" w:rsidP="0022131B">
      <w:pPr>
        <w:spacing w:line="240" w:lineRule="auto"/>
      </w:pPr>
      <w:r w:rsidRPr="00F85129">
        <w:rPr>
          <w:rFonts w:asciiTheme="majorHAnsi" w:hAnsiTheme="majorHAnsi"/>
          <w:sz w:val="28"/>
          <w:szCs w:val="28"/>
        </w:rPr>
        <w:t>Citās</w:t>
      </w:r>
      <w:r w:rsidR="00171682">
        <w:rPr>
          <w:rFonts w:asciiTheme="majorHAnsi" w:hAnsiTheme="majorHAnsi"/>
          <w:sz w:val="28"/>
          <w:szCs w:val="28"/>
        </w:rPr>
        <w:t xml:space="preserve"> valstīs iegūtās medību trofeja</w:t>
      </w:r>
      <w:r>
        <w:t>:</w:t>
      </w:r>
      <w:proofErr w:type="gramStart"/>
      <w:r>
        <w:t xml:space="preserve">  </w:t>
      </w:r>
      <w:proofErr w:type="gramEnd"/>
      <w:r>
        <w:t>Izstādē pieņem  arī citās valstīs  nomedītas medību trofejas</w:t>
      </w:r>
      <w:r w:rsidR="0004081D">
        <w:t>,</w:t>
      </w:r>
      <w:r>
        <w:t xml:space="preserve">  iepriekš saskaņojot ar organizatoru.</w:t>
      </w:r>
      <w:r w:rsidR="00D70877">
        <w:t xml:space="preserve">  </w:t>
      </w:r>
    </w:p>
    <w:p w:rsidR="00DA4C2C" w:rsidRDefault="00D70877" w:rsidP="0022131B">
      <w:pPr>
        <w:spacing w:line="240" w:lineRule="auto"/>
      </w:pPr>
      <w:r w:rsidRPr="00F85129">
        <w:rPr>
          <w:rFonts w:asciiTheme="majorHAnsi" w:hAnsiTheme="majorHAnsi"/>
          <w:sz w:val="28"/>
          <w:szCs w:val="28"/>
        </w:rPr>
        <w:t>Trofeju izsniegšana pēc izstādes</w:t>
      </w:r>
      <w:r w:rsidR="00171682">
        <w:rPr>
          <w:rFonts w:asciiTheme="majorHAnsi" w:hAnsiTheme="majorHAnsi"/>
          <w:sz w:val="28"/>
          <w:szCs w:val="28"/>
        </w:rPr>
        <w:t>:</w:t>
      </w:r>
      <w:proofErr w:type="gramStart"/>
      <w:r w:rsidR="00C92522">
        <w:t xml:space="preserve">  </w:t>
      </w:r>
      <w:proofErr w:type="gramEnd"/>
      <w:r w:rsidR="00C92522">
        <w:t>trofejas jāizņem</w:t>
      </w:r>
      <w:r w:rsidR="0004081D">
        <w:t>,</w:t>
      </w:r>
      <w:r w:rsidR="00C92522">
        <w:t xml:space="preserve"> uzrādot trofejas  pieņemšanas  nodošanas aktu</w:t>
      </w:r>
      <w:r w:rsidR="00B95C95">
        <w:t>.</w:t>
      </w:r>
      <w:r>
        <w:t xml:space="preserve"> </w:t>
      </w:r>
      <w:r w:rsidR="00DA4C2C">
        <w:t xml:space="preserve"> </w:t>
      </w:r>
      <w:r w:rsidR="003C6708">
        <w:t xml:space="preserve"> </w:t>
      </w:r>
    </w:p>
    <w:p w:rsidR="003C6708" w:rsidRDefault="007437A5" w:rsidP="0022131B">
      <w:pPr>
        <w:spacing w:line="240" w:lineRule="auto"/>
      </w:pPr>
      <w:r>
        <w:lastRenderedPageBreak/>
        <w:t>Kontaktinformācija:</w:t>
      </w:r>
      <w:proofErr w:type="gramStart"/>
      <w:r>
        <w:t xml:space="preserve">  </w:t>
      </w:r>
      <w:proofErr w:type="gramEnd"/>
      <w:r>
        <w:t xml:space="preserve">Aigars </w:t>
      </w:r>
      <w:proofErr w:type="spellStart"/>
      <w:r>
        <w:t>Rumbergs</w:t>
      </w:r>
      <w:proofErr w:type="spellEnd"/>
      <w:r>
        <w:t xml:space="preserve"> </w:t>
      </w:r>
      <w:r w:rsidR="003C6708">
        <w:t xml:space="preserve"> 29455304, Voldemārs Streļķis  29427623,                      Māris </w:t>
      </w:r>
      <w:proofErr w:type="spellStart"/>
      <w:r w:rsidR="003C6708">
        <w:t>Siktārs</w:t>
      </w:r>
      <w:proofErr w:type="spellEnd"/>
      <w:r w:rsidR="003C6708">
        <w:t xml:space="preserve"> 29102205  </w:t>
      </w:r>
      <w:hyperlink r:id="rId5" w:history="1">
        <w:r w:rsidR="003C6708" w:rsidRPr="00CA033C">
          <w:rPr>
            <w:rStyle w:val="Hyperlink"/>
          </w:rPr>
          <w:t>amklubs@inbox.lv</w:t>
        </w:r>
      </w:hyperlink>
      <w:r w:rsidR="00F50F6D">
        <w:t xml:space="preserve">  </w:t>
      </w:r>
      <w:r w:rsidR="003C6708">
        <w:t xml:space="preserve">   </w:t>
      </w:r>
      <w:hyperlink r:id="rId6" w:history="1">
        <w:r w:rsidR="003C6708" w:rsidRPr="00CA033C">
          <w:rPr>
            <w:rStyle w:val="Hyperlink"/>
          </w:rPr>
          <w:t>www.amklubs.lv</w:t>
        </w:r>
      </w:hyperlink>
      <w:r w:rsidR="003C6708">
        <w:t xml:space="preserve"> </w:t>
      </w:r>
    </w:p>
    <w:p w:rsidR="00C76998" w:rsidRDefault="00DC0D4F" w:rsidP="0022131B">
      <w:pPr>
        <w:spacing w:line="240" w:lineRule="auto"/>
      </w:pPr>
      <w:r>
        <w:t xml:space="preserve"> </w:t>
      </w:r>
      <w:r w:rsidR="00A22DBC">
        <w:t xml:space="preserve"> </w:t>
      </w:r>
    </w:p>
    <w:p w:rsidR="004B777C" w:rsidRDefault="004B777C" w:rsidP="0022131B">
      <w:pPr>
        <w:spacing w:line="240" w:lineRule="auto"/>
      </w:pPr>
    </w:p>
    <w:p w:rsidR="008567D7" w:rsidRDefault="008567D7" w:rsidP="00216735">
      <w:pPr>
        <w:spacing w:line="240" w:lineRule="auto"/>
      </w:pPr>
      <w:r>
        <w:t xml:space="preserve">    </w:t>
      </w:r>
    </w:p>
    <w:p w:rsidR="008567D7" w:rsidRDefault="008567D7" w:rsidP="00216735">
      <w:pPr>
        <w:spacing w:line="240" w:lineRule="auto"/>
      </w:pPr>
      <w:r>
        <w:t xml:space="preserve">                                                   </w:t>
      </w:r>
    </w:p>
    <w:p w:rsidR="008567D7" w:rsidRDefault="008567D7" w:rsidP="00216735">
      <w:pPr>
        <w:spacing w:line="240" w:lineRule="auto"/>
      </w:pPr>
      <w:r>
        <w:t xml:space="preserve">                                                  </w:t>
      </w:r>
    </w:p>
    <w:p w:rsidR="00DD7E2A" w:rsidRDefault="008567D7" w:rsidP="008567D7">
      <w:pPr>
        <w:spacing w:after="0" w:line="120" w:lineRule="auto"/>
      </w:pPr>
      <w:r>
        <w:t xml:space="preserve">                                        </w:t>
      </w:r>
      <w:r w:rsidR="000958EF">
        <w:t xml:space="preserve"> </w:t>
      </w:r>
    </w:p>
    <w:sectPr w:rsidR="00DD7E2A" w:rsidSect="00EB7F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35"/>
    <w:rsid w:val="0004081D"/>
    <w:rsid w:val="000445FC"/>
    <w:rsid w:val="00060803"/>
    <w:rsid w:val="00065670"/>
    <w:rsid w:val="000958EF"/>
    <w:rsid w:val="00167D60"/>
    <w:rsid w:val="00171682"/>
    <w:rsid w:val="0018424B"/>
    <w:rsid w:val="001C741A"/>
    <w:rsid w:val="00216735"/>
    <w:rsid w:val="0022131B"/>
    <w:rsid w:val="002F0848"/>
    <w:rsid w:val="003C6708"/>
    <w:rsid w:val="004506B0"/>
    <w:rsid w:val="004B5BA6"/>
    <w:rsid w:val="004B777C"/>
    <w:rsid w:val="0050478A"/>
    <w:rsid w:val="005B5EE0"/>
    <w:rsid w:val="00623C88"/>
    <w:rsid w:val="00657A35"/>
    <w:rsid w:val="0069507B"/>
    <w:rsid w:val="006B37CF"/>
    <w:rsid w:val="006F7296"/>
    <w:rsid w:val="0070370C"/>
    <w:rsid w:val="007437A5"/>
    <w:rsid w:val="008113EF"/>
    <w:rsid w:val="00815863"/>
    <w:rsid w:val="00846CE6"/>
    <w:rsid w:val="008567D7"/>
    <w:rsid w:val="008A755D"/>
    <w:rsid w:val="00A22DBC"/>
    <w:rsid w:val="00AA0ACF"/>
    <w:rsid w:val="00B95C95"/>
    <w:rsid w:val="00BD13C8"/>
    <w:rsid w:val="00C134EE"/>
    <w:rsid w:val="00C76998"/>
    <w:rsid w:val="00C92522"/>
    <w:rsid w:val="00CD2E82"/>
    <w:rsid w:val="00D70877"/>
    <w:rsid w:val="00DA4C2C"/>
    <w:rsid w:val="00DC0D4F"/>
    <w:rsid w:val="00DD4CAC"/>
    <w:rsid w:val="00DD7E2A"/>
    <w:rsid w:val="00E34629"/>
    <w:rsid w:val="00EB439E"/>
    <w:rsid w:val="00EB7F4F"/>
    <w:rsid w:val="00F50F6D"/>
    <w:rsid w:val="00F8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7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7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mklubs.lv" TargetMode="External"/><Relationship Id="rId5" Type="http://schemas.openxmlformats.org/officeDocument/2006/relationships/hyperlink" Target="mailto:amklub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2023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Janis Baumanis</cp:lastModifiedBy>
  <cp:revision>2</cp:revision>
  <dcterms:created xsi:type="dcterms:W3CDTF">2014-05-30T06:28:00Z</dcterms:created>
  <dcterms:modified xsi:type="dcterms:W3CDTF">2014-05-30T06:28:00Z</dcterms:modified>
</cp:coreProperties>
</file>